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E2" w:rsidRPr="00C019E2" w:rsidRDefault="00C019E2" w:rsidP="00C019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noProof w:val="0"/>
          <w:color w:val="17365D"/>
          <w:sz w:val="24"/>
          <w:szCs w:val="24"/>
          <w:lang w:val="es-ES_tradnl" w:eastAsia="es-ES"/>
        </w:rPr>
      </w:pPr>
      <w:r w:rsidRPr="00C019E2">
        <w:rPr>
          <w:rFonts w:ascii="Eurostile" w:eastAsia="Times New Roman" w:hAnsi="Eurostile" w:cs="Times New Roman"/>
          <w:noProof w:val="0"/>
          <w:color w:val="17365D"/>
          <w:sz w:val="24"/>
          <w:szCs w:val="24"/>
          <w:lang w:val="es-ES_tradnl" w:eastAsia="es-ES"/>
        </w:rPr>
        <w:t xml:space="preserve">Resolución de la Vicerrectora de Sostenibilidad, Cooperación y Vida Saludable de la </w:t>
      </w:r>
      <w:r w:rsidR="00A14FF9" w:rsidRPr="00C019E2">
        <w:rPr>
          <w:rFonts w:ascii="Eurostile" w:hAnsi="Eurostile"/>
          <w:i/>
          <w:color w:val="17365D"/>
        </w:rPr>
        <w:t>Universitat de València</w:t>
      </w:r>
      <w:r w:rsidRPr="00C019E2">
        <w:rPr>
          <w:rFonts w:ascii="Eurostile" w:eastAsia="Times New Roman" w:hAnsi="Eurostile" w:cs="Times New Roman"/>
          <w:noProof w:val="0"/>
          <w:color w:val="17365D"/>
          <w:sz w:val="24"/>
          <w:szCs w:val="24"/>
          <w:lang w:val="es-ES_tradnl" w:eastAsia="es-ES"/>
        </w:rPr>
        <w:t>, por la que se convocan ayudas de viaje para estancias de voluntariado internacional en proyectos propios de cooperación al desarrollo para el curso 2023-2024</w:t>
      </w:r>
    </w:p>
    <w:p w:rsidR="00345139" w:rsidRPr="00345139" w:rsidRDefault="00345139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Eurostile" w:eastAsia="Times New Roman" w:hAnsi="Eurostile" w:cs="Times New Roman"/>
          <w:noProof w:val="0"/>
          <w:color w:val="17365D"/>
          <w:sz w:val="24"/>
          <w:szCs w:val="24"/>
          <w:lang w:val="es-ES_tradnl" w:eastAsia="es-ES"/>
        </w:rPr>
      </w:pPr>
      <w:r>
        <w:rPr>
          <w:rFonts w:ascii="Eurostile" w:eastAsia="Times New Roman" w:hAnsi="Eurostile" w:cs="Times New Roman"/>
          <w:noProof w:val="0"/>
          <w:color w:val="17365D"/>
          <w:sz w:val="24"/>
          <w:szCs w:val="24"/>
          <w:lang w:val="es-ES_tradnl" w:eastAsia="es-ES"/>
        </w:rPr>
        <w:t xml:space="preserve">Anexo III </w:t>
      </w:r>
      <w:r w:rsidRPr="00345139">
        <w:rPr>
          <w:rFonts w:ascii="Eurostile" w:eastAsia="Times New Roman" w:hAnsi="Eurostile" w:cs="Times New Roman"/>
          <w:noProof w:val="0"/>
          <w:color w:val="17365D"/>
          <w:sz w:val="24"/>
          <w:szCs w:val="24"/>
          <w:lang w:val="es-ES_tradnl" w:eastAsia="es-ES"/>
        </w:rPr>
        <w:t>Informe final</w:t>
      </w:r>
      <w:r>
        <w:rPr>
          <w:rFonts w:ascii="Eurostile" w:eastAsia="Times New Roman" w:hAnsi="Eurostile" w:cs="Times New Roman"/>
          <w:noProof w:val="0"/>
          <w:color w:val="17365D"/>
          <w:sz w:val="24"/>
          <w:szCs w:val="24"/>
          <w:lang w:val="es-ES_tradnl" w:eastAsia="es-ES"/>
        </w:rPr>
        <w:t xml:space="preserve"> del voluntariado</w:t>
      </w:r>
    </w:p>
    <w:p w:rsidR="00C019E2" w:rsidRDefault="00B31E00" w:rsidP="008D4D1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b/>
          <w:color w:val="17365D"/>
          <w:sz w:val="24"/>
          <w:szCs w:val="24"/>
          <w:lang w:val="es-ES_tradnl" w:eastAsia="es-ES"/>
        </w:rPr>
      </w:pPr>
      <w:r w:rsidRPr="008D4D13">
        <w:rPr>
          <w:rFonts w:ascii="Eurostile" w:eastAsia="Times New Roman" w:hAnsi="Eurostile" w:cs="Times New Roman"/>
          <w:b/>
          <w:color w:val="17365D"/>
          <w:sz w:val="24"/>
          <w:szCs w:val="24"/>
          <w:lang w:val="es-ES_tradnl" w:eastAsia="es-ES"/>
        </w:rPr>
        <w:t>Datos identificativos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CA4087" w:rsidTr="00CA4087">
        <w:tc>
          <w:tcPr>
            <w:tcW w:w="4106" w:type="dxa"/>
          </w:tcPr>
          <w:p w:rsidR="00CA4087" w:rsidRPr="00CA4087" w:rsidRDefault="00CA4087" w:rsidP="00CA40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b/>
                <w:color w:val="17365D"/>
                <w:lang w:val="es-ES_tradnl" w:eastAsia="es-ES"/>
              </w:rPr>
            </w:pPr>
            <w:r w:rsidRPr="00CA4087">
              <w:rPr>
                <w:rFonts w:ascii="Eurostile" w:eastAsia="Times New Roman" w:hAnsi="Eurostile" w:cs="Times New Roman"/>
                <w:color w:val="17365D"/>
                <w:lang w:val="es-ES_tradnl" w:eastAsia="es-ES"/>
              </w:rPr>
              <w:t>Nombre y apellidos del/la estudiante:</w:t>
            </w:r>
          </w:p>
        </w:tc>
        <w:tc>
          <w:tcPr>
            <w:tcW w:w="4388" w:type="dxa"/>
          </w:tcPr>
          <w:p w:rsidR="00CA4087" w:rsidRDefault="00CA4087" w:rsidP="00CA40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b/>
                <w:color w:val="17365D"/>
                <w:sz w:val="24"/>
                <w:szCs w:val="24"/>
                <w:lang w:val="es-ES_tradnl" w:eastAsia="es-ES"/>
              </w:rPr>
            </w:pPr>
          </w:p>
        </w:tc>
      </w:tr>
      <w:tr w:rsidR="00CA4087" w:rsidTr="00CA4087">
        <w:tc>
          <w:tcPr>
            <w:tcW w:w="4106" w:type="dxa"/>
          </w:tcPr>
          <w:p w:rsidR="00CA4087" w:rsidRDefault="00CA4087" w:rsidP="00CA40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noProof w:val="0"/>
                <w:color w:val="17365D"/>
                <w:lang w:val="es-ES_tradnl" w:eastAsia="es-ES"/>
              </w:rPr>
            </w:pPr>
            <w:r w:rsidRPr="00CA4087">
              <w:rPr>
                <w:rFonts w:ascii="Eurostile" w:eastAsia="Times New Roman" w:hAnsi="Eurostile" w:cs="Times New Roman"/>
                <w:noProof w:val="0"/>
                <w:color w:val="17365D"/>
                <w:lang w:val="es-ES_tradnl" w:eastAsia="es-ES"/>
              </w:rPr>
              <w:t>Título del proyecto de cooperación:</w:t>
            </w:r>
          </w:p>
          <w:p w:rsidR="00CA4087" w:rsidRPr="00CA4087" w:rsidRDefault="00CA4087" w:rsidP="00CA40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b/>
                <w:color w:val="17365D"/>
                <w:lang w:val="es-ES_tradnl" w:eastAsia="es-ES"/>
              </w:rPr>
            </w:pPr>
          </w:p>
        </w:tc>
        <w:tc>
          <w:tcPr>
            <w:tcW w:w="4388" w:type="dxa"/>
          </w:tcPr>
          <w:p w:rsidR="00CA4087" w:rsidRDefault="00CA4087" w:rsidP="00CA40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b/>
                <w:color w:val="17365D"/>
                <w:sz w:val="24"/>
                <w:szCs w:val="24"/>
                <w:lang w:val="es-ES_tradnl" w:eastAsia="es-ES"/>
              </w:rPr>
            </w:pPr>
          </w:p>
        </w:tc>
      </w:tr>
      <w:tr w:rsidR="00CA4087" w:rsidTr="00CA4087">
        <w:tc>
          <w:tcPr>
            <w:tcW w:w="4106" w:type="dxa"/>
          </w:tcPr>
          <w:p w:rsidR="00CA4087" w:rsidRPr="00CA4087" w:rsidRDefault="00CA4087" w:rsidP="00CA40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b/>
                <w:color w:val="17365D"/>
                <w:lang w:val="es-ES_tradnl" w:eastAsia="es-ES"/>
              </w:rPr>
            </w:pPr>
            <w:r w:rsidRPr="00CA4087">
              <w:rPr>
                <w:rFonts w:ascii="Eurostile" w:eastAsia="Times New Roman" w:hAnsi="Eurostile" w:cs="Times New Roman"/>
                <w:noProof w:val="0"/>
                <w:color w:val="17365D"/>
                <w:lang w:val="es-ES_tradnl" w:eastAsia="es-ES"/>
              </w:rPr>
              <w:t>Responsable del proyecto:</w:t>
            </w:r>
          </w:p>
        </w:tc>
        <w:tc>
          <w:tcPr>
            <w:tcW w:w="4388" w:type="dxa"/>
          </w:tcPr>
          <w:p w:rsidR="00CA4087" w:rsidRDefault="00CA4087" w:rsidP="00CA40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b/>
                <w:color w:val="17365D"/>
                <w:sz w:val="24"/>
                <w:szCs w:val="24"/>
                <w:lang w:val="es-ES_tradnl" w:eastAsia="es-ES"/>
              </w:rPr>
            </w:pPr>
          </w:p>
        </w:tc>
      </w:tr>
      <w:tr w:rsidR="00CA4087" w:rsidTr="00CA4087">
        <w:tc>
          <w:tcPr>
            <w:tcW w:w="4106" w:type="dxa"/>
          </w:tcPr>
          <w:p w:rsidR="00CA4087" w:rsidRPr="00CA4087" w:rsidRDefault="00CA4087" w:rsidP="00CA40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b/>
                <w:color w:val="17365D"/>
                <w:lang w:val="es-ES_tradnl" w:eastAsia="es-ES"/>
              </w:rPr>
            </w:pPr>
            <w:r w:rsidRPr="00CA4087">
              <w:rPr>
                <w:rFonts w:ascii="Eurostile" w:eastAsia="Times New Roman" w:hAnsi="Eurostile" w:cs="Times New Roman"/>
                <w:noProof w:val="0"/>
                <w:color w:val="17365D"/>
                <w:lang w:val="es-ES_tradnl" w:eastAsia="es-ES"/>
              </w:rPr>
              <w:t>Fecha de inicio de la estancia:</w:t>
            </w:r>
          </w:p>
        </w:tc>
        <w:tc>
          <w:tcPr>
            <w:tcW w:w="4388" w:type="dxa"/>
          </w:tcPr>
          <w:p w:rsidR="00CA4087" w:rsidRDefault="00CA4087" w:rsidP="00CA40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b/>
                <w:color w:val="17365D"/>
                <w:sz w:val="24"/>
                <w:szCs w:val="24"/>
                <w:lang w:val="es-ES_tradnl" w:eastAsia="es-ES"/>
              </w:rPr>
            </w:pPr>
          </w:p>
        </w:tc>
      </w:tr>
      <w:tr w:rsidR="00CA4087" w:rsidTr="00CA4087">
        <w:tc>
          <w:tcPr>
            <w:tcW w:w="4106" w:type="dxa"/>
          </w:tcPr>
          <w:p w:rsidR="00CA4087" w:rsidRPr="00CA4087" w:rsidRDefault="00CA4087" w:rsidP="00CA40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b/>
                <w:color w:val="17365D"/>
                <w:lang w:val="es-ES_tradnl" w:eastAsia="es-ES"/>
              </w:rPr>
            </w:pPr>
            <w:r w:rsidRPr="00CA4087">
              <w:rPr>
                <w:rFonts w:ascii="Eurostile" w:eastAsia="Times New Roman" w:hAnsi="Eurostile" w:cs="Times New Roman"/>
                <w:noProof w:val="0"/>
                <w:color w:val="17365D"/>
                <w:lang w:val="es-ES_tradnl" w:eastAsia="es-ES"/>
              </w:rPr>
              <w:t>Fecha de finalización de la estancia:</w:t>
            </w:r>
          </w:p>
        </w:tc>
        <w:tc>
          <w:tcPr>
            <w:tcW w:w="4388" w:type="dxa"/>
          </w:tcPr>
          <w:p w:rsidR="00CA4087" w:rsidRDefault="00CA4087" w:rsidP="00CA408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b/>
                <w:color w:val="17365D"/>
                <w:sz w:val="24"/>
                <w:szCs w:val="24"/>
                <w:lang w:val="es-ES_tradnl" w:eastAsia="es-ES"/>
              </w:rPr>
            </w:pPr>
          </w:p>
        </w:tc>
      </w:tr>
    </w:tbl>
    <w:p w:rsidR="00345139" w:rsidRDefault="008D4D13" w:rsidP="008D4D1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  <w:r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  <w:t>Actividades realizadas durante la estancia:</w:t>
      </w:r>
    </w:p>
    <w:p w:rsidR="008D4D13" w:rsidRDefault="008D4D13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8E6ED8" w:rsidRDefault="008E6ED8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8E6ED8" w:rsidRDefault="008E6ED8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4C55CC" w:rsidRDefault="004C55CC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8E6ED8" w:rsidRDefault="008E6ED8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4C55CC" w:rsidRDefault="004C55CC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8D4D13" w:rsidRPr="008D4D13" w:rsidRDefault="004C55CC" w:rsidP="004C55C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  <w:r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  <w:t>Valoracion de la experiencia:</w:t>
      </w:r>
    </w:p>
    <w:p w:rsidR="008D4D13" w:rsidRDefault="008D4D13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8E6ED8" w:rsidRDefault="008E6ED8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8E6ED8" w:rsidRDefault="008E6ED8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4C55CC" w:rsidRDefault="004C55CC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4C55CC" w:rsidRDefault="004C55CC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4C55CC" w:rsidRDefault="004C55CC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4C55CC" w:rsidRDefault="004C55CC" w:rsidP="004C5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4C55CC" w:rsidRDefault="004C55CC" w:rsidP="004C55C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  <w:r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  <w:lastRenderedPageBreak/>
        <w:t>Documentación de verificación a adjuntar:</w:t>
      </w:r>
    </w:p>
    <w:p w:rsidR="004C55CC" w:rsidRPr="004C55CC" w:rsidRDefault="004C55CC" w:rsidP="004C55C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  <w:r w:rsidRPr="004C55CC"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  <w:t>Se aportará la siguiente documentación justificativa generada en el desarrollo de la ayuda:</w:t>
      </w:r>
    </w:p>
    <w:p w:rsidR="004C55CC" w:rsidRPr="004C55CC" w:rsidRDefault="004C55CC" w:rsidP="004C55C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  <w:r w:rsidRPr="004C55CC"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  <w:t>Cuatro fotos en Alta Resolución</w:t>
      </w:r>
    </w:p>
    <w:p w:rsidR="004C55CC" w:rsidRPr="004C55CC" w:rsidRDefault="004C55CC" w:rsidP="004C55C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  <w:r w:rsidRPr="004C55CC"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  <w:t>Video píldora del proyecto</w:t>
      </w:r>
    </w:p>
    <w:p w:rsidR="004C55CC" w:rsidRPr="004C55CC" w:rsidRDefault="004C55CC" w:rsidP="004C55C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  <w:r w:rsidRPr="004C55CC"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  <w:t>El vídeo-resumen de la acción de voluntariado tiene una finalidad divulgativa. El Servicio de Relaciones Internacionales y Cooperación de la Universitat de València difundirá los videos en redes sociales y página web. El vídeo debe tener una duración no superior a 2 minutos y debe incluir material gráfico (fotografías, grabaciones del proyecto…) y la siguiente información:</w:t>
      </w:r>
    </w:p>
    <w:p w:rsidR="004C55CC" w:rsidRPr="004C55CC" w:rsidRDefault="004C55CC" w:rsidP="004C55C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  <w:r w:rsidRPr="004C55CC"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  <w:t>Título de la acción de voluntariado</w:t>
      </w:r>
    </w:p>
    <w:p w:rsidR="004C55CC" w:rsidRPr="004C55CC" w:rsidRDefault="004C55CC" w:rsidP="004C55C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  <w:r w:rsidRPr="004C55CC"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  <w:t>Lugar y contexto</w:t>
      </w:r>
    </w:p>
    <w:p w:rsidR="004C55CC" w:rsidRDefault="004C55CC" w:rsidP="004C55C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  <w:r w:rsidRPr="004C55CC"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  <w:t>Actividades</w:t>
      </w:r>
    </w:p>
    <w:p w:rsidR="004C55CC" w:rsidRDefault="004C55CC" w:rsidP="004C55CC">
      <w:pPr>
        <w:pStyle w:val="Prrafodelista"/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4C55CC" w:rsidTr="00281F9B">
        <w:tc>
          <w:tcPr>
            <w:tcW w:w="3964" w:type="dxa"/>
          </w:tcPr>
          <w:p w:rsidR="004C55CC" w:rsidRDefault="00281F9B" w:rsidP="00281F9B">
            <w:pPr>
              <w:autoSpaceDE w:val="0"/>
              <w:autoSpaceDN w:val="0"/>
              <w:adjustRightInd w:val="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  <w:r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  <w:t xml:space="preserve">València, </w:t>
            </w:r>
          </w:p>
          <w:p w:rsidR="004C55CC" w:rsidRDefault="004C55CC" w:rsidP="00281F9B">
            <w:pPr>
              <w:autoSpaceDE w:val="0"/>
              <w:autoSpaceDN w:val="0"/>
              <w:adjustRightInd w:val="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  <w:r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  <w:t>Firma de l’estudiante</w:t>
            </w:r>
          </w:p>
          <w:p w:rsidR="004C55CC" w:rsidRDefault="004C55CC" w:rsidP="004C55C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</w:p>
          <w:p w:rsidR="004C55CC" w:rsidRDefault="004C55CC" w:rsidP="004C55C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</w:p>
          <w:p w:rsidR="00CA4087" w:rsidRDefault="00CA4087" w:rsidP="004C55C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  <w:bookmarkStart w:id="0" w:name="_GoBack"/>
            <w:bookmarkEnd w:id="0"/>
          </w:p>
          <w:p w:rsidR="004C55CC" w:rsidRPr="004C55CC" w:rsidRDefault="004C55CC" w:rsidP="004C55C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</w:p>
          <w:p w:rsidR="004C55CC" w:rsidRDefault="004C55CC" w:rsidP="004C55C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</w:p>
        </w:tc>
        <w:tc>
          <w:tcPr>
            <w:tcW w:w="4530" w:type="dxa"/>
          </w:tcPr>
          <w:p w:rsidR="004C55CC" w:rsidRDefault="004C55CC" w:rsidP="004C55C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  <w:r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  <w:t>Visto Bueno,</w:t>
            </w:r>
          </w:p>
          <w:p w:rsidR="004C55CC" w:rsidRDefault="004C55CC" w:rsidP="004C55C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</w:p>
          <w:p w:rsidR="004C55CC" w:rsidRDefault="004C55CC" w:rsidP="004C55C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</w:p>
          <w:p w:rsidR="004C55CC" w:rsidRDefault="004C55CC" w:rsidP="004C55C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</w:p>
          <w:p w:rsidR="00CA4087" w:rsidRDefault="00CA4087" w:rsidP="004C55C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</w:p>
          <w:p w:rsidR="004C55CC" w:rsidRDefault="00281F9B" w:rsidP="00281F9B">
            <w:pPr>
              <w:autoSpaceDE w:val="0"/>
              <w:autoSpaceDN w:val="0"/>
              <w:adjustRightInd w:val="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  <w:r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  <w:t>València,</w:t>
            </w:r>
          </w:p>
          <w:p w:rsidR="004C55CC" w:rsidRDefault="004C55CC" w:rsidP="00281F9B">
            <w:pPr>
              <w:autoSpaceDE w:val="0"/>
              <w:autoSpaceDN w:val="0"/>
              <w:adjustRightInd w:val="0"/>
              <w:jc w:val="both"/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</w:pPr>
            <w:r>
              <w:rPr>
                <w:rFonts w:ascii="Eurostile" w:eastAsia="Times New Roman" w:hAnsi="Eurostile" w:cs="Times New Roman"/>
                <w:color w:val="17365D"/>
                <w:sz w:val="24"/>
                <w:szCs w:val="24"/>
                <w:lang w:val="es-ES_tradnl" w:eastAsia="es-ES"/>
              </w:rPr>
              <w:t>Firma del/la responsable del proyecto</w:t>
            </w:r>
          </w:p>
        </w:tc>
      </w:tr>
    </w:tbl>
    <w:p w:rsidR="004C55CC" w:rsidRDefault="004C55CC" w:rsidP="004C55C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4C55CC" w:rsidRDefault="004C55CC" w:rsidP="004C55C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4C55CC" w:rsidRDefault="004C55CC" w:rsidP="004C55C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p w:rsidR="004C55CC" w:rsidRPr="004C55CC" w:rsidRDefault="004C55CC" w:rsidP="004C55C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Eurostile" w:eastAsia="Times New Roman" w:hAnsi="Eurostile" w:cs="Times New Roman"/>
          <w:color w:val="17365D"/>
          <w:sz w:val="24"/>
          <w:szCs w:val="24"/>
          <w:lang w:val="es-ES_tradnl" w:eastAsia="es-ES"/>
        </w:rPr>
      </w:pPr>
    </w:p>
    <w:sectPr w:rsidR="004C55CC" w:rsidRPr="004C55CC" w:rsidSect="00CA4087">
      <w:headerReference w:type="default" r:id="rId8"/>
      <w:footerReference w:type="default" r:id="rId9"/>
      <w:pgSz w:w="11906" w:h="16838" w:code="9"/>
      <w:pgMar w:top="2835" w:right="1701" w:bottom="204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74C" w:rsidRDefault="00EE374C" w:rsidP="005B0455">
      <w:pPr>
        <w:spacing w:after="0" w:line="240" w:lineRule="auto"/>
      </w:pPr>
      <w:r>
        <w:separator/>
      </w:r>
    </w:p>
  </w:endnote>
  <w:endnote w:type="continuationSeparator" w:id="0">
    <w:p w:rsidR="00EE374C" w:rsidRDefault="00EE374C" w:rsidP="005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altName w:val="Eurostile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12" w:rsidRDefault="00127D12" w:rsidP="00127D12">
    <w:pPr>
      <w:pStyle w:val="Piedepgina"/>
      <w:tabs>
        <w:tab w:val="left" w:pos="1058"/>
      </w:tabs>
    </w:pPr>
  </w:p>
  <w:p w:rsidR="00127D12" w:rsidRPr="00127D12" w:rsidRDefault="00257EAD" w:rsidP="00127D12">
    <w:pPr>
      <w:pStyle w:val="Piedepgina"/>
      <w:tabs>
        <w:tab w:val="left" w:pos="1058"/>
      </w:tabs>
      <w:jc w:val="right"/>
      <w:rPr>
        <w:sz w:val="16"/>
        <w:szCs w:val="16"/>
      </w:rPr>
    </w:pPr>
    <w:r>
      <w:rPr>
        <w:lang w:val="ca-ES" w:eastAsia="ca-ES"/>
      </w:rPr>
      <w:drawing>
        <wp:anchor distT="0" distB="0" distL="114300" distR="114300" simplePos="0" relativeHeight="251656192" behindDoc="1" locked="0" layoutInCell="1" allowOverlap="1" wp14:anchorId="42948743" wp14:editId="5715EB6F">
          <wp:simplePos x="0" y="0"/>
          <wp:positionH relativeFrom="column">
            <wp:posOffset>0</wp:posOffset>
          </wp:positionH>
          <wp:positionV relativeFrom="paragraph">
            <wp:posOffset>74930</wp:posOffset>
          </wp:positionV>
          <wp:extent cx="1729740" cy="313851"/>
          <wp:effectExtent l="0" t="0" r="381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ooperacio-negro-V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313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>Unitat de Cooperació</w:t>
    </w:r>
  </w:p>
  <w:p w:rsidR="00127D12" w:rsidRPr="00127D12" w:rsidRDefault="00127D12" w:rsidP="00127D12">
    <w:pPr>
      <w:pStyle w:val="Piedepgina"/>
      <w:tabs>
        <w:tab w:val="left" w:pos="1058"/>
      </w:tabs>
      <w:jc w:val="right"/>
      <w:rPr>
        <w:sz w:val="16"/>
        <w:szCs w:val="16"/>
      </w:rPr>
    </w:pPr>
    <w:r w:rsidRPr="00127D12">
      <w:rPr>
        <w:sz w:val="16"/>
        <w:szCs w:val="16"/>
      </w:rPr>
      <w:t>Serv</w:t>
    </w:r>
    <w:r w:rsidR="00257EAD">
      <w:rPr>
        <w:sz w:val="16"/>
        <w:szCs w:val="16"/>
      </w:rPr>
      <w:t>ei</w:t>
    </w:r>
    <w:r w:rsidRPr="00127D12">
      <w:rPr>
        <w:sz w:val="16"/>
        <w:szCs w:val="16"/>
      </w:rPr>
      <w:t xml:space="preserve"> de </w:t>
    </w:r>
    <w:r w:rsidR="00257EAD">
      <w:rPr>
        <w:sz w:val="16"/>
        <w:szCs w:val="16"/>
      </w:rPr>
      <w:t>Relacions Internacionals i Cooperació</w:t>
    </w:r>
  </w:p>
  <w:p w:rsidR="00127D12" w:rsidRPr="00127D12" w:rsidRDefault="00127D12" w:rsidP="00127D12">
    <w:pPr>
      <w:pStyle w:val="Piedepgina"/>
      <w:tabs>
        <w:tab w:val="left" w:pos="1058"/>
      </w:tabs>
      <w:jc w:val="right"/>
      <w:rPr>
        <w:sz w:val="16"/>
        <w:szCs w:val="16"/>
      </w:rPr>
    </w:pPr>
    <w:r w:rsidRPr="00127D12">
      <w:rPr>
        <w:sz w:val="16"/>
        <w:szCs w:val="16"/>
      </w:rPr>
      <w:t xml:space="preserve">Palau de </w:t>
    </w:r>
    <w:r w:rsidR="00257EAD">
      <w:rPr>
        <w:sz w:val="16"/>
        <w:szCs w:val="16"/>
      </w:rPr>
      <w:t>Cerveró, Plaça Cisneros 4 - Valè</w:t>
    </w:r>
    <w:r w:rsidRPr="00127D12">
      <w:rPr>
        <w:sz w:val="16"/>
        <w:szCs w:val="16"/>
      </w:rPr>
      <w:t>ncia - Spain</w:t>
    </w:r>
  </w:p>
  <w:p w:rsidR="00257EAD" w:rsidRPr="00127D12" w:rsidRDefault="00127D12" w:rsidP="00257EAD">
    <w:pPr>
      <w:pStyle w:val="Piedepgina"/>
      <w:tabs>
        <w:tab w:val="clear" w:pos="4252"/>
        <w:tab w:val="clear" w:pos="8504"/>
        <w:tab w:val="left" w:pos="1058"/>
      </w:tabs>
      <w:jc w:val="right"/>
      <w:rPr>
        <w:sz w:val="16"/>
        <w:szCs w:val="16"/>
      </w:rPr>
    </w:pPr>
    <w:r w:rsidRPr="00127D12">
      <w:rPr>
        <w:sz w:val="16"/>
        <w:szCs w:val="16"/>
      </w:rPr>
      <w:t>+34 9639 83935 - coop@uv.es - www.uv.es/uvcooperacio</w:t>
    </w:r>
  </w:p>
  <w:p w:rsidR="00700569" w:rsidRPr="00633F93" w:rsidRDefault="00700569" w:rsidP="005F7BCA">
    <w:pPr>
      <w:pStyle w:val="Piedepgina"/>
      <w:rPr>
        <w:sz w:val="16"/>
        <w:szCs w:val="16"/>
      </w:rPr>
    </w:pPr>
  </w:p>
  <w:p w:rsidR="00945ADD" w:rsidRPr="00633F93" w:rsidRDefault="005F7BCA" w:rsidP="009C1EBD">
    <w:pPr>
      <w:pStyle w:val="Piedepgina"/>
      <w:tabs>
        <w:tab w:val="clear" w:pos="4252"/>
        <w:tab w:val="clear" w:pos="8504"/>
        <w:tab w:val="left" w:pos="1985"/>
      </w:tabs>
      <w:ind w:left="-1134" w:right="-1277"/>
      <w:jc w:val="right"/>
      <w:rPr>
        <w:rFonts w:ascii="Calibri" w:hAnsi="Calibri"/>
        <w:color w:val="808080"/>
        <w:sz w:val="16"/>
        <w:szCs w:val="16"/>
      </w:rPr>
    </w:pPr>
    <w:r>
      <w:tab/>
    </w:r>
    <w:r w:rsidR="009C1EBD">
      <w:tab/>
    </w:r>
    <w:r>
      <w:tab/>
    </w:r>
  </w:p>
  <w:p w:rsidR="00B05560" w:rsidRPr="00633F93" w:rsidRDefault="00B05560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74C" w:rsidRDefault="00EE374C" w:rsidP="005B0455">
      <w:pPr>
        <w:spacing w:after="0" w:line="240" w:lineRule="auto"/>
      </w:pPr>
      <w:r>
        <w:separator/>
      </w:r>
    </w:p>
  </w:footnote>
  <w:footnote w:type="continuationSeparator" w:id="0">
    <w:p w:rsidR="00EE374C" w:rsidRDefault="00EE374C" w:rsidP="005B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6CF" w:rsidRPr="004C4CA6" w:rsidRDefault="00FD719D">
    <w:pPr>
      <w:pStyle w:val="Encabezado"/>
      <w:rPr>
        <w:rFonts w:ascii="Calibri" w:hAnsi="Calibri"/>
      </w:rPr>
    </w:pPr>
    <w:r>
      <w:rPr>
        <w:lang w:val="ca-ES" w:eastAsia="ca-ES"/>
      </w:rPr>
      <w:drawing>
        <wp:anchor distT="0" distB="0" distL="114300" distR="114300" simplePos="0" relativeHeight="251657216" behindDoc="0" locked="0" layoutInCell="1" allowOverlap="1" wp14:anchorId="360D74B0" wp14:editId="3D424AF8">
          <wp:simplePos x="0" y="0"/>
          <wp:positionH relativeFrom="margin">
            <wp:align>left</wp:align>
          </wp:positionH>
          <wp:positionV relativeFrom="paragraph">
            <wp:posOffset>137160</wp:posOffset>
          </wp:positionV>
          <wp:extent cx="3225123" cy="11582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DS_Vicerectorat_Sostenibilitat_rueda_OD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47"/>
                  <a:stretch/>
                </pic:blipFill>
                <pic:spPr bwMode="auto">
                  <a:xfrm>
                    <a:off x="0" y="0"/>
                    <a:ext cx="3225123" cy="115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ca-ES" w:eastAsia="ca-ES"/>
      </w:rPr>
      <w:drawing>
        <wp:anchor distT="0" distB="0" distL="114300" distR="114300" simplePos="0" relativeHeight="251658240" behindDoc="1" locked="0" layoutInCell="1" allowOverlap="1" wp14:anchorId="49678F0E" wp14:editId="24E7D585">
          <wp:simplePos x="0" y="0"/>
          <wp:positionH relativeFrom="margin">
            <wp:align>right</wp:align>
          </wp:positionH>
          <wp:positionV relativeFrom="paragraph">
            <wp:posOffset>182245</wp:posOffset>
          </wp:positionV>
          <wp:extent cx="2143125" cy="1143635"/>
          <wp:effectExtent l="0" t="0" r="0" b="0"/>
          <wp:wrapTight wrapText="bothSides">
            <wp:wrapPolygon edited="0">
              <wp:start x="3456" y="1799"/>
              <wp:lineTo x="2880" y="11154"/>
              <wp:lineTo x="4032" y="13672"/>
              <wp:lineTo x="5760" y="14032"/>
              <wp:lineTo x="6144" y="17630"/>
              <wp:lineTo x="12864" y="17630"/>
              <wp:lineTo x="14400" y="16911"/>
              <wp:lineTo x="17280" y="15112"/>
              <wp:lineTo x="17280" y="14032"/>
              <wp:lineTo x="16320" y="8275"/>
              <wp:lineTo x="17280" y="5037"/>
              <wp:lineTo x="15552" y="4318"/>
              <wp:lineTo x="4608" y="1799"/>
              <wp:lineTo x="3456" y="1799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VA Conselleria 2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1143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4087">
      <w:rPr>
        <w:lang w:eastAsia="es-ES"/>
      </w:rPr>
      <w:pict w14:anchorId="059D5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204.2pt;height:205.15pt;z-index:-251657216;mso-wrap-edited:f;mso-width-percent:0;mso-height-percent:0;mso-position-horizontal:center;mso-position-horizontal-relative:margin;mso-position-vertical:center;mso-position-vertical-relative:margin;mso-width-percent:0;mso-height-percent:0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0278"/>
    <w:multiLevelType w:val="hybridMultilevel"/>
    <w:tmpl w:val="AAC021E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A596B48"/>
    <w:multiLevelType w:val="hybridMultilevel"/>
    <w:tmpl w:val="FBA0C39C"/>
    <w:lvl w:ilvl="0" w:tplc="B8B23692">
      <w:start w:val="1"/>
      <w:numFmt w:val="upperRoman"/>
      <w:lvlText w:val="%1."/>
      <w:lvlJc w:val="left"/>
      <w:pPr>
        <w:ind w:left="749" w:hanging="428"/>
        <w:jc w:val="left"/>
      </w:pPr>
      <w:rPr>
        <w:rFonts w:hint="default"/>
        <w:b/>
        <w:bCs/>
        <w:w w:val="113"/>
        <w:lang w:val="es-ES" w:eastAsia="en-US" w:bidi="ar-SA"/>
      </w:rPr>
    </w:lvl>
    <w:lvl w:ilvl="1" w:tplc="045EC884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0E427FEA">
      <w:numFmt w:val="bullet"/>
      <w:lvlText w:val="•"/>
      <w:lvlJc w:val="left"/>
      <w:pPr>
        <w:ind w:left="1962" w:hanging="360"/>
      </w:pPr>
      <w:rPr>
        <w:rFonts w:hint="default"/>
        <w:lang w:val="es-ES" w:eastAsia="en-US" w:bidi="ar-SA"/>
      </w:rPr>
    </w:lvl>
    <w:lvl w:ilvl="3" w:tplc="96B2A6DC">
      <w:numFmt w:val="bullet"/>
      <w:lvlText w:val="•"/>
      <w:lvlJc w:val="left"/>
      <w:pPr>
        <w:ind w:left="2885" w:hanging="360"/>
      </w:pPr>
      <w:rPr>
        <w:rFonts w:hint="default"/>
        <w:lang w:val="es-ES" w:eastAsia="en-US" w:bidi="ar-SA"/>
      </w:rPr>
    </w:lvl>
    <w:lvl w:ilvl="4" w:tplc="AE5443EA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5" w:tplc="F1586F76">
      <w:numFmt w:val="bullet"/>
      <w:lvlText w:val="•"/>
      <w:lvlJc w:val="left"/>
      <w:pPr>
        <w:ind w:left="4731" w:hanging="360"/>
      </w:pPr>
      <w:rPr>
        <w:rFonts w:hint="default"/>
        <w:lang w:val="es-ES" w:eastAsia="en-US" w:bidi="ar-SA"/>
      </w:rPr>
    </w:lvl>
    <w:lvl w:ilvl="6" w:tplc="A61636C8">
      <w:numFmt w:val="bullet"/>
      <w:lvlText w:val="•"/>
      <w:lvlJc w:val="left"/>
      <w:pPr>
        <w:ind w:left="5654" w:hanging="360"/>
      </w:pPr>
      <w:rPr>
        <w:rFonts w:hint="default"/>
        <w:lang w:val="es-ES" w:eastAsia="en-US" w:bidi="ar-SA"/>
      </w:rPr>
    </w:lvl>
    <w:lvl w:ilvl="7" w:tplc="EB5A63AA">
      <w:numFmt w:val="bullet"/>
      <w:lvlText w:val="•"/>
      <w:lvlJc w:val="left"/>
      <w:pPr>
        <w:ind w:left="6577" w:hanging="360"/>
      </w:pPr>
      <w:rPr>
        <w:rFonts w:hint="default"/>
        <w:lang w:val="es-ES" w:eastAsia="en-US" w:bidi="ar-SA"/>
      </w:rPr>
    </w:lvl>
    <w:lvl w:ilvl="8" w:tplc="CF046C62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8C36D7B"/>
    <w:multiLevelType w:val="hybridMultilevel"/>
    <w:tmpl w:val="C2920F14"/>
    <w:lvl w:ilvl="0" w:tplc="F8544602">
      <w:numFmt w:val="bullet"/>
      <w:lvlText w:val=""/>
      <w:lvlJc w:val="left"/>
      <w:pPr>
        <w:ind w:left="523" w:hanging="267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14"/>
        <w:szCs w:val="14"/>
      </w:rPr>
    </w:lvl>
    <w:lvl w:ilvl="1" w:tplc="3C62F730">
      <w:numFmt w:val="bullet"/>
      <w:lvlText w:val="•"/>
      <w:lvlJc w:val="left"/>
      <w:pPr>
        <w:ind w:left="1268" w:hanging="267"/>
      </w:pPr>
      <w:rPr>
        <w:rFonts w:hint="default"/>
      </w:rPr>
    </w:lvl>
    <w:lvl w:ilvl="2" w:tplc="A4E0AC4A">
      <w:numFmt w:val="bullet"/>
      <w:lvlText w:val="•"/>
      <w:lvlJc w:val="left"/>
      <w:pPr>
        <w:ind w:left="2016" w:hanging="267"/>
      </w:pPr>
      <w:rPr>
        <w:rFonts w:hint="default"/>
      </w:rPr>
    </w:lvl>
    <w:lvl w:ilvl="3" w:tplc="3D3C7414">
      <w:numFmt w:val="bullet"/>
      <w:lvlText w:val="•"/>
      <w:lvlJc w:val="left"/>
      <w:pPr>
        <w:ind w:left="2765" w:hanging="267"/>
      </w:pPr>
      <w:rPr>
        <w:rFonts w:hint="default"/>
      </w:rPr>
    </w:lvl>
    <w:lvl w:ilvl="4" w:tplc="9EE068A2">
      <w:numFmt w:val="bullet"/>
      <w:lvlText w:val="•"/>
      <w:lvlJc w:val="left"/>
      <w:pPr>
        <w:ind w:left="3513" w:hanging="267"/>
      </w:pPr>
      <w:rPr>
        <w:rFonts w:hint="default"/>
      </w:rPr>
    </w:lvl>
    <w:lvl w:ilvl="5" w:tplc="6986C09A">
      <w:numFmt w:val="bullet"/>
      <w:lvlText w:val="•"/>
      <w:lvlJc w:val="left"/>
      <w:pPr>
        <w:ind w:left="4262" w:hanging="267"/>
      </w:pPr>
      <w:rPr>
        <w:rFonts w:hint="default"/>
      </w:rPr>
    </w:lvl>
    <w:lvl w:ilvl="6" w:tplc="7FDA40FE">
      <w:numFmt w:val="bullet"/>
      <w:lvlText w:val="•"/>
      <w:lvlJc w:val="left"/>
      <w:pPr>
        <w:ind w:left="5010" w:hanging="267"/>
      </w:pPr>
      <w:rPr>
        <w:rFonts w:hint="default"/>
      </w:rPr>
    </w:lvl>
    <w:lvl w:ilvl="7" w:tplc="C6BEE2B8">
      <w:numFmt w:val="bullet"/>
      <w:lvlText w:val="•"/>
      <w:lvlJc w:val="left"/>
      <w:pPr>
        <w:ind w:left="5758" w:hanging="267"/>
      </w:pPr>
      <w:rPr>
        <w:rFonts w:hint="default"/>
      </w:rPr>
    </w:lvl>
    <w:lvl w:ilvl="8" w:tplc="3EC2255A">
      <w:numFmt w:val="bullet"/>
      <w:lvlText w:val="•"/>
      <w:lvlJc w:val="left"/>
      <w:pPr>
        <w:ind w:left="6507" w:hanging="267"/>
      </w:pPr>
      <w:rPr>
        <w:rFonts w:hint="default"/>
      </w:rPr>
    </w:lvl>
  </w:abstractNum>
  <w:abstractNum w:abstractNumId="3" w15:restartNumberingAfterBreak="0">
    <w:nsid w:val="3BBA15A1"/>
    <w:multiLevelType w:val="hybridMultilevel"/>
    <w:tmpl w:val="F3B4FB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52C07"/>
    <w:multiLevelType w:val="hybridMultilevel"/>
    <w:tmpl w:val="96E8DB22"/>
    <w:lvl w:ilvl="0" w:tplc="3A4AA75E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729666AC"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433A7F18">
      <w:numFmt w:val="bullet"/>
      <w:lvlText w:val="•"/>
      <w:lvlJc w:val="left"/>
      <w:pPr>
        <w:ind w:left="2189" w:hanging="360"/>
      </w:pPr>
      <w:rPr>
        <w:rFonts w:hint="default"/>
      </w:rPr>
    </w:lvl>
    <w:lvl w:ilvl="3" w:tplc="1CE27000">
      <w:numFmt w:val="bullet"/>
      <w:lvlText w:val="•"/>
      <w:lvlJc w:val="left"/>
      <w:pPr>
        <w:ind w:left="2924" w:hanging="360"/>
      </w:pPr>
      <w:rPr>
        <w:rFonts w:hint="default"/>
      </w:rPr>
    </w:lvl>
    <w:lvl w:ilvl="4" w:tplc="0AA6FD8C"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780A95B0">
      <w:numFmt w:val="bullet"/>
      <w:lvlText w:val="•"/>
      <w:lvlJc w:val="left"/>
      <w:pPr>
        <w:ind w:left="4394" w:hanging="360"/>
      </w:pPr>
      <w:rPr>
        <w:rFonts w:hint="default"/>
      </w:rPr>
    </w:lvl>
    <w:lvl w:ilvl="6" w:tplc="EB86F7AA">
      <w:numFmt w:val="bullet"/>
      <w:lvlText w:val="•"/>
      <w:lvlJc w:val="left"/>
      <w:pPr>
        <w:ind w:left="5128" w:hanging="360"/>
      </w:pPr>
      <w:rPr>
        <w:rFonts w:hint="default"/>
      </w:rPr>
    </w:lvl>
    <w:lvl w:ilvl="7" w:tplc="CAB07F10">
      <w:numFmt w:val="bullet"/>
      <w:lvlText w:val="•"/>
      <w:lvlJc w:val="left"/>
      <w:pPr>
        <w:ind w:left="5863" w:hanging="360"/>
      </w:pPr>
      <w:rPr>
        <w:rFonts w:hint="default"/>
      </w:rPr>
    </w:lvl>
    <w:lvl w:ilvl="8" w:tplc="F9C23D14">
      <w:numFmt w:val="bullet"/>
      <w:lvlText w:val="•"/>
      <w:lvlJc w:val="left"/>
      <w:pPr>
        <w:ind w:left="6598" w:hanging="360"/>
      </w:pPr>
      <w:rPr>
        <w:rFonts w:hint="default"/>
      </w:rPr>
    </w:lvl>
  </w:abstractNum>
  <w:abstractNum w:abstractNumId="5" w15:restartNumberingAfterBreak="0">
    <w:nsid w:val="55DF146A"/>
    <w:multiLevelType w:val="hybridMultilevel"/>
    <w:tmpl w:val="D6E252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D7DBC"/>
    <w:multiLevelType w:val="hybridMultilevel"/>
    <w:tmpl w:val="411C32F6"/>
    <w:lvl w:ilvl="0" w:tplc="84EA92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0F"/>
    <w:rsid w:val="00060D57"/>
    <w:rsid w:val="000871E0"/>
    <w:rsid w:val="0009051A"/>
    <w:rsid w:val="000F0852"/>
    <w:rsid w:val="00117861"/>
    <w:rsid w:val="00121636"/>
    <w:rsid w:val="00127D12"/>
    <w:rsid w:val="00127DD8"/>
    <w:rsid w:val="00136AA7"/>
    <w:rsid w:val="00164882"/>
    <w:rsid w:val="001C5DCD"/>
    <w:rsid w:val="001E42CA"/>
    <w:rsid w:val="00202E38"/>
    <w:rsid w:val="002042DE"/>
    <w:rsid w:val="00214072"/>
    <w:rsid w:val="0022768A"/>
    <w:rsid w:val="00251443"/>
    <w:rsid w:val="00257EAD"/>
    <w:rsid w:val="0027259D"/>
    <w:rsid w:val="00281F9B"/>
    <w:rsid w:val="002926CF"/>
    <w:rsid w:val="002A0F7F"/>
    <w:rsid w:val="002A654C"/>
    <w:rsid w:val="002C6B6B"/>
    <w:rsid w:val="002E50E0"/>
    <w:rsid w:val="0031412B"/>
    <w:rsid w:val="00315083"/>
    <w:rsid w:val="003300EC"/>
    <w:rsid w:val="003370BC"/>
    <w:rsid w:val="0034382A"/>
    <w:rsid w:val="00345139"/>
    <w:rsid w:val="00350B93"/>
    <w:rsid w:val="00352AA5"/>
    <w:rsid w:val="00366EC4"/>
    <w:rsid w:val="00383D71"/>
    <w:rsid w:val="003B28F4"/>
    <w:rsid w:val="003E220D"/>
    <w:rsid w:val="0042680A"/>
    <w:rsid w:val="00430866"/>
    <w:rsid w:val="00443B19"/>
    <w:rsid w:val="004460B5"/>
    <w:rsid w:val="0045632A"/>
    <w:rsid w:val="004B400E"/>
    <w:rsid w:val="004C4CA6"/>
    <w:rsid w:val="004C55CC"/>
    <w:rsid w:val="004C5C45"/>
    <w:rsid w:val="004D38A2"/>
    <w:rsid w:val="004D49CC"/>
    <w:rsid w:val="004D6E7F"/>
    <w:rsid w:val="00517D0F"/>
    <w:rsid w:val="0053626B"/>
    <w:rsid w:val="00577406"/>
    <w:rsid w:val="0059597F"/>
    <w:rsid w:val="005A6B82"/>
    <w:rsid w:val="005B0455"/>
    <w:rsid w:val="005B37B1"/>
    <w:rsid w:val="005F7BCA"/>
    <w:rsid w:val="00601BAE"/>
    <w:rsid w:val="006262E1"/>
    <w:rsid w:val="006279C7"/>
    <w:rsid w:val="00633F93"/>
    <w:rsid w:val="00683610"/>
    <w:rsid w:val="006A59C2"/>
    <w:rsid w:val="006D6955"/>
    <w:rsid w:val="006E1BB6"/>
    <w:rsid w:val="00700569"/>
    <w:rsid w:val="007009C1"/>
    <w:rsid w:val="00712AD5"/>
    <w:rsid w:val="007177B9"/>
    <w:rsid w:val="00740620"/>
    <w:rsid w:val="00752DDA"/>
    <w:rsid w:val="00763FDA"/>
    <w:rsid w:val="00764AB2"/>
    <w:rsid w:val="007827E6"/>
    <w:rsid w:val="007C2861"/>
    <w:rsid w:val="007D298B"/>
    <w:rsid w:val="008267AE"/>
    <w:rsid w:val="00836E30"/>
    <w:rsid w:val="00837C94"/>
    <w:rsid w:val="00840C80"/>
    <w:rsid w:val="00843701"/>
    <w:rsid w:val="00885A44"/>
    <w:rsid w:val="008A0573"/>
    <w:rsid w:val="008A182A"/>
    <w:rsid w:val="008A4589"/>
    <w:rsid w:val="008A7233"/>
    <w:rsid w:val="008B72E8"/>
    <w:rsid w:val="008D4D13"/>
    <w:rsid w:val="008D638D"/>
    <w:rsid w:val="008E6ED8"/>
    <w:rsid w:val="00945ADD"/>
    <w:rsid w:val="00961076"/>
    <w:rsid w:val="009636C5"/>
    <w:rsid w:val="009751DC"/>
    <w:rsid w:val="009C1EBD"/>
    <w:rsid w:val="00A14FF9"/>
    <w:rsid w:val="00A77FB4"/>
    <w:rsid w:val="00AA4F79"/>
    <w:rsid w:val="00AC408D"/>
    <w:rsid w:val="00AE5DA0"/>
    <w:rsid w:val="00AF1AC7"/>
    <w:rsid w:val="00AF4053"/>
    <w:rsid w:val="00B05560"/>
    <w:rsid w:val="00B07A8E"/>
    <w:rsid w:val="00B17C93"/>
    <w:rsid w:val="00B22DC9"/>
    <w:rsid w:val="00B2590C"/>
    <w:rsid w:val="00B25F25"/>
    <w:rsid w:val="00B31E00"/>
    <w:rsid w:val="00B51C38"/>
    <w:rsid w:val="00B54961"/>
    <w:rsid w:val="00B64403"/>
    <w:rsid w:val="00B734E9"/>
    <w:rsid w:val="00B91FA7"/>
    <w:rsid w:val="00BA3C8D"/>
    <w:rsid w:val="00BD2D7C"/>
    <w:rsid w:val="00BD34D8"/>
    <w:rsid w:val="00BE5419"/>
    <w:rsid w:val="00BF2372"/>
    <w:rsid w:val="00C019E2"/>
    <w:rsid w:val="00C1357D"/>
    <w:rsid w:val="00C355E6"/>
    <w:rsid w:val="00C65D8B"/>
    <w:rsid w:val="00C822B0"/>
    <w:rsid w:val="00C84590"/>
    <w:rsid w:val="00C846E5"/>
    <w:rsid w:val="00C96FA3"/>
    <w:rsid w:val="00CA4087"/>
    <w:rsid w:val="00CD43CF"/>
    <w:rsid w:val="00CF192B"/>
    <w:rsid w:val="00D037A2"/>
    <w:rsid w:val="00D214AF"/>
    <w:rsid w:val="00D33725"/>
    <w:rsid w:val="00D72C19"/>
    <w:rsid w:val="00D763E9"/>
    <w:rsid w:val="00D8680A"/>
    <w:rsid w:val="00DC790C"/>
    <w:rsid w:val="00DE27FA"/>
    <w:rsid w:val="00DF798E"/>
    <w:rsid w:val="00E162EB"/>
    <w:rsid w:val="00E27546"/>
    <w:rsid w:val="00E77825"/>
    <w:rsid w:val="00EC652C"/>
    <w:rsid w:val="00EE374C"/>
    <w:rsid w:val="00F00A16"/>
    <w:rsid w:val="00F12F5E"/>
    <w:rsid w:val="00F23FE6"/>
    <w:rsid w:val="00F417E1"/>
    <w:rsid w:val="00F51F1B"/>
    <w:rsid w:val="00FA4020"/>
    <w:rsid w:val="00FC7DD8"/>
    <w:rsid w:val="00FD5701"/>
    <w:rsid w:val="00FD719D"/>
    <w:rsid w:val="00FE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CCA4E0"/>
  <w15:docId w15:val="{6380A7F0-73DB-4BE5-AF13-4D2CE46C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98E"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345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A0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45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5B0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45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455"/>
    <w:rPr>
      <w:rFonts w:ascii="Tahoma" w:hAnsi="Tahoma" w:cs="Tahoma"/>
      <w:noProof/>
      <w:sz w:val="16"/>
      <w:szCs w:val="16"/>
    </w:rPr>
  </w:style>
  <w:style w:type="character" w:styleId="Hipervnculo">
    <w:name w:val="Hyperlink"/>
    <w:rsid w:val="002926CF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2A0F7F"/>
    <w:pPr>
      <w:spacing w:after="160" w:line="259" w:lineRule="auto"/>
      <w:ind w:left="720"/>
      <w:contextualSpacing/>
    </w:pPr>
    <w:rPr>
      <w:noProof w:val="0"/>
      <w:lang w:val="fi-FI"/>
    </w:rPr>
  </w:style>
  <w:style w:type="paragraph" w:styleId="Textoindependiente">
    <w:name w:val="Body Text"/>
    <w:basedOn w:val="Normal"/>
    <w:link w:val="TextoindependienteCar"/>
    <w:qFormat/>
    <w:rsid w:val="00B51C38"/>
    <w:pPr>
      <w:spacing w:after="120" w:line="240" w:lineRule="auto"/>
    </w:pPr>
    <w:rPr>
      <w:rFonts w:ascii="Times" w:eastAsia="Times New Roman" w:hAnsi="Times" w:cs="Times New Roman"/>
      <w:noProof w:val="0"/>
      <w:color w:val="000000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1C38"/>
    <w:rPr>
      <w:rFonts w:ascii="Times" w:eastAsia="Times New Roman" w:hAnsi="Times" w:cs="Times New Roman"/>
      <w:color w:val="000000"/>
      <w:sz w:val="24"/>
      <w:szCs w:val="24"/>
      <w:lang w:val="es-ES_tradnl" w:eastAsia="es-ES"/>
    </w:rPr>
  </w:style>
  <w:style w:type="character" w:customStyle="1" w:styleId="Estilo1">
    <w:name w:val="Estilo1"/>
    <w:rsid w:val="00B51C38"/>
    <w:rPr>
      <w:rFonts w:ascii="Eurostile" w:hAnsi="Eurostile"/>
      <w:sz w:val="22"/>
      <w:szCs w:val="22"/>
    </w:rPr>
  </w:style>
  <w:style w:type="paragraph" w:styleId="Textosinformato">
    <w:name w:val="Plain Text"/>
    <w:basedOn w:val="Normal"/>
    <w:link w:val="TextosinformatoCar"/>
    <w:rsid w:val="00B51C38"/>
    <w:pPr>
      <w:spacing w:after="0" w:line="240" w:lineRule="auto"/>
    </w:pPr>
    <w:rPr>
      <w:rFonts w:ascii="Courier New" w:eastAsia="Times New Roman" w:hAnsi="Courier New" w:cs="Times New Roman"/>
      <w:noProof w:val="0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51C38"/>
    <w:rPr>
      <w:rFonts w:ascii="Courier New" w:eastAsia="Times New Roman" w:hAnsi="Courier New" w:cs="Times New Roman"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C79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790C"/>
    <w:pPr>
      <w:widowControl w:val="0"/>
      <w:autoSpaceDE w:val="0"/>
      <w:autoSpaceDN w:val="0"/>
      <w:spacing w:after="0" w:line="240" w:lineRule="auto"/>
      <w:ind w:left="83"/>
    </w:pPr>
    <w:rPr>
      <w:rFonts w:ascii="Calibri" w:eastAsia="Calibri" w:hAnsi="Calibri" w:cs="Calibri"/>
      <w:noProof w:val="0"/>
      <w:lang w:val="en-US"/>
    </w:rPr>
  </w:style>
  <w:style w:type="paragraph" w:styleId="Ttulo">
    <w:name w:val="Title"/>
    <w:basedOn w:val="Normal"/>
    <w:link w:val="TtuloCar"/>
    <w:uiPriority w:val="1"/>
    <w:qFormat/>
    <w:rsid w:val="00DC790C"/>
    <w:pPr>
      <w:widowControl w:val="0"/>
      <w:autoSpaceDE w:val="0"/>
      <w:autoSpaceDN w:val="0"/>
      <w:spacing w:before="161" w:after="0" w:line="240" w:lineRule="auto"/>
      <w:ind w:left="3163"/>
    </w:pPr>
    <w:rPr>
      <w:rFonts w:ascii="Calibri" w:eastAsia="Calibri" w:hAnsi="Calibri" w:cs="Calibri"/>
      <w:b/>
      <w:bCs/>
      <w:noProof w:val="0"/>
      <w:sz w:val="36"/>
      <w:szCs w:val="36"/>
      <w:lang w:val="en-US"/>
    </w:rPr>
  </w:style>
  <w:style w:type="character" w:customStyle="1" w:styleId="TtuloCar">
    <w:name w:val="Título Car"/>
    <w:basedOn w:val="Fuentedeprrafopredeter"/>
    <w:link w:val="Ttulo"/>
    <w:uiPriority w:val="1"/>
    <w:rsid w:val="00DC790C"/>
    <w:rPr>
      <w:rFonts w:ascii="Calibri" w:eastAsia="Calibri" w:hAnsi="Calibri" w:cs="Calibri"/>
      <w:b/>
      <w:bCs/>
      <w:sz w:val="36"/>
      <w:szCs w:val="36"/>
      <w:lang w:val="en-US"/>
    </w:rPr>
  </w:style>
  <w:style w:type="paragraph" w:customStyle="1" w:styleId="Default">
    <w:name w:val="Default"/>
    <w:rsid w:val="009636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A0573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8A0573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45139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4C5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Ofici_Serve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2B833-8DC4-4FE6-9FAE-053F9AFF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Ofici_Servei</Template>
  <TotalTime>41</TotalTime>
  <Pages>2</Pages>
  <Words>193</Words>
  <Characters>1148</Characters>
  <Application>Microsoft Office Word</Application>
  <DocSecurity>0</DocSecurity>
  <Lines>57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Bernat Garcia-Sevilla</cp:lastModifiedBy>
  <cp:revision>6</cp:revision>
  <cp:lastPrinted>2023-02-22T08:48:00Z</cp:lastPrinted>
  <dcterms:created xsi:type="dcterms:W3CDTF">2024-05-21T11:55:00Z</dcterms:created>
  <dcterms:modified xsi:type="dcterms:W3CDTF">2024-06-19T11:11:00Z</dcterms:modified>
</cp:coreProperties>
</file>